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CB03" w14:textId="77777777" w:rsidR="00E411A1" w:rsidRDefault="00E411A1" w:rsidP="00E411A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14:paraId="675BCE17" w14:textId="00AA9196" w:rsidR="00E411A1" w:rsidRPr="009C0D12" w:rsidRDefault="00E411A1" w:rsidP="00E411A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Резюме проекта</w:t>
      </w:r>
    </w:p>
    <w:p w14:paraId="47FE2CE9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D0DB75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1. Анкета юридического лица</w:t>
      </w:r>
    </w:p>
    <w:p w14:paraId="123F7680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6"/>
      </w:tblGrid>
      <w:tr w:rsidR="00E411A1" w:rsidRPr="009C0D12" w14:paraId="05D9B4EB" w14:textId="77777777" w:rsidTr="001119D3">
        <w:tc>
          <w:tcPr>
            <w:tcW w:w="4698" w:type="dxa"/>
          </w:tcPr>
          <w:p w14:paraId="27B1C39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Полное наименование организации</w:t>
            </w:r>
          </w:p>
        </w:tc>
        <w:tc>
          <w:tcPr>
            <w:tcW w:w="4646" w:type="dxa"/>
          </w:tcPr>
          <w:p w14:paraId="69A8A54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2EFED2F6" w14:textId="77777777" w:rsidTr="001119D3">
        <w:tc>
          <w:tcPr>
            <w:tcW w:w="4698" w:type="dxa"/>
          </w:tcPr>
          <w:p w14:paraId="0BFE553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Сокращенное наименование организации</w:t>
            </w:r>
          </w:p>
        </w:tc>
        <w:tc>
          <w:tcPr>
            <w:tcW w:w="4646" w:type="dxa"/>
          </w:tcPr>
          <w:p w14:paraId="3718018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742486F2" w14:textId="77777777" w:rsidTr="001119D3">
        <w:tc>
          <w:tcPr>
            <w:tcW w:w="4698" w:type="dxa"/>
          </w:tcPr>
          <w:p w14:paraId="00EFEF1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ОГРН</w:t>
            </w:r>
          </w:p>
        </w:tc>
        <w:tc>
          <w:tcPr>
            <w:tcW w:w="4646" w:type="dxa"/>
          </w:tcPr>
          <w:p w14:paraId="0FB37F3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7204ADDD" w14:textId="77777777" w:rsidTr="001119D3">
        <w:tc>
          <w:tcPr>
            <w:tcW w:w="4698" w:type="dxa"/>
          </w:tcPr>
          <w:p w14:paraId="3859E41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ИНН</w:t>
            </w:r>
          </w:p>
        </w:tc>
        <w:tc>
          <w:tcPr>
            <w:tcW w:w="4646" w:type="dxa"/>
          </w:tcPr>
          <w:p w14:paraId="6B8F42D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41406D60" w14:textId="77777777" w:rsidTr="001119D3">
        <w:tc>
          <w:tcPr>
            <w:tcW w:w="4698" w:type="dxa"/>
          </w:tcPr>
          <w:p w14:paraId="388EDD1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КПП</w:t>
            </w:r>
          </w:p>
        </w:tc>
        <w:tc>
          <w:tcPr>
            <w:tcW w:w="4646" w:type="dxa"/>
          </w:tcPr>
          <w:p w14:paraId="5BC575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2571B808" w14:textId="77777777" w:rsidTr="001119D3">
        <w:tc>
          <w:tcPr>
            <w:tcW w:w="4698" w:type="dxa"/>
          </w:tcPr>
          <w:p w14:paraId="5FB0DB8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Дата государственной регистрации</w:t>
            </w:r>
          </w:p>
        </w:tc>
        <w:tc>
          <w:tcPr>
            <w:tcW w:w="4646" w:type="dxa"/>
          </w:tcPr>
          <w:p w14:paraId="1EE3D51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198E9621" w14:textId="77777777" w:rsidTr="001119D3">
        <w:tc>
          <w:tcPr>
            <w:tcW w:w="4698" w:type="dxa"/>
          </w:tcPr>
          <w:p w14:paraId="16ADCFF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Юридический адрес</w:t>
            </w:r>
          </w:p>
        </w:tc>
        <w:tc>
          <w:tcPr>
            <w:tcW w:w="4646" w:type="dxa"/>
          </w:tcPr>
          <w:p w14:paraId="251108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328098BF" w14:textId="77777777" w:rsidTr="001119D3">
        <w:tc>
          <w:tcPr>
            <w:tcW w:w="4698" w:type="dxa"/>
          </w:tcPr>
          <w:p w14:paraId="0E22232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Официальный веб-сайт</w:t>
            </w:r>
          </w:p>
        </w:tc>
        <w:tc>
          <w:tcPr>
            <w:tcW w:w="4646" w:type="dxa"/>
          </w:tcPr>
          <w:p w14:paraId="4EABDE6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354B228C" w14:textId="77777777" w:rsidTr="001119D3">
        <w:tc>
          <w:tcPr>
            <w:tcW w:w="4698" w:type="dxa"/>
          </w:tcPr>
          <w:p w14:paraId="0A70A41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Официальная электронная почта (</w:t>
            </w: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val="en-US" w:eastAsia="hi-IN" w:bidi="hi-IN"/>
              </w:rPr>
              <w:t>e</w:t>
            </w: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-</w:t>
            </w: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val="en-US" w:eastAsia="hi-IN" w:bidi="hi-IN"/>
              </w:rPr>
              <w:t>mail</w:t>
            </w: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)</w:t>
            </w:r>
          </w:p>
        </w:tc>
        <w:tc>
          <w:tcPr>
            <w:tcW w:w="4646" w:type="dxa"/>
          </w:tcPr>
          <w:p w14:paraId="1E54C66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7B5AE312" w14:textId="77777777" w:rsidTr="001119D3">
        <w:tc>
          <w:tcPr>
            <w:tcW w:w="4698" w:type="dxa"/>
          </w:tcPr>
          <w:p w14:paraId="1E792E4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Руководитель организации</w:t>
            </w:r>
          </w:p>
        </w:tc>
        <w:tc>
          <w:tcPr>
            <w:tcW w:w="4646" w:type="dxa"/>
          </w:tcPr>
          <w:p w14:paraId="29F01B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1021D307" w14:textId="77777777" w:rsidTr="001119D3">
        <w:tc>
          <w:tcPr>
            <w:tcW w:w="4698" w:type="dxa"/>
          </w:tcPr>
          <w:p w14:paraId="68C61BE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Контактное лицо</w:t>
            </w:r>
          </w:p>
        </w:tc>
        <w:tc>
          <w:tcPr>
            <w:tcW w:w="4646" w:type="dxa"/>
          </w:tcPr>
          <w:p w14:paraId="132867C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</w:tbl>
    <w:p w14:paraId="7CA95A94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804D1F6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2. Полное наименование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1F9B250A" w14:textId="77777777" w:rsidTr="001119D3">
        <w:tc>
          <w:tcPr>
            <w:tcW w:w="9570" w:type="dxa"/>
          </w:tcPr>
          <w:p w14:paraId="3BF776F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1DE8C58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5EE9E2B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3. Требуемый объем финансирования со стороны Фонда,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7DF60A94" w14:textId="77777777" w:rsidTr="001119D3">
        <w:tc>
          <w:tcPr>
            <w:tcW w:w="9570" w:type="dxa"/>
          </w:tcPr>
          <w:p w14:paraId="2E368E1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300C421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2F710346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4. Сроки возврата Займа, мес.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563FF54C" w14:textId="77777777" w:rsidTr="001119D3">
        <w:tc>
          <w:tcPr>
            <w:tcW w:w="9570" w:type="dxa"/>
          </w:tcPr>
          <w:p w14:paraId="1D9773B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EB24411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7EA29C0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5. Отрасль промышленности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1499AAED" w14:textId="77777777" w:rsidTr="001119D3">
        <w:tc>
          <w:tcPr>
            <w:tcW w:w="9570" w:type="dxa"/>
          </w:tcPr>
          <w:p w14:paraId="7D50820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63F1226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1CA823A8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6. Подотрасль промышленности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5A52B5FA" w14:textId="77777777" w:rsidTr="001119D3">
        <w:tc>
          <w:tcPr>
            <w:tcW w:w="9570" w:type="dxa"/>
          </w:tcPr>
          <w:p w14:paraId="796CB46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321C25BE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CE0AF6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7. Аннотация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2CB49252" w14:textId="77777777" w:rsidTr="001119D3">
        <w:tc>
          <w:tcPr>
            <w:tcW w:w="9570" w:type="dxa"/>
          </w:tcPr>
          <w:p w14:paraId="52B60A4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265E0F6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182DF48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8. Имеющийся результат по проекту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203AA609" w14:textId="77777777" w:rsidTr="001119D3">
        <w:tc>
          <w:tcPr>
            <w:tcW w:w="9570" w:type="dxa"/>
          </w:tcPr>
          <w:p w14:paraId="14BC8B5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050057F0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9. Место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4E4B4CF0" w14:textId="77777777" w:rsidTr="001119D3">
        <w:tc>
          <w:tcPr>
            <w:tcW w:w="9570" w:type="dxa"/>
          </w:tcPr>
          <w:p w14:paraId="793A57E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39D379C4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0F3213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10. Соисполнители (поставщик продукции/услуг, на которого приходится более 20% от суммы Займа)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8"/>
        <w:gridCol w:w="2228"/>
        <w:gridCol w:w="3113"/>
        <w:gridCol w:w="2066"/>
      </w:tblGrid>
      <w:tr w:rsidR="00E411A1" w:rsidRPr="009C0D12" w14:paraId="2DB17668" w14:textId="77777777" w:rsidTr="001119D3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14:paraId="0A4EA3C9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  <w:t>Соисполнитель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E173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  <w:t>Тип соисполнителя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FD32A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  <w:t>Описание работ по проекту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8CB2BB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  <w:t>Стоимость работ, тыс. руб.</w:t>
            </w:r>
          </w:p>
        </w:tc>
      </w:tr>
      <w:tr w:rsidR="00E411A1" w:rsidRPr="009C0D12" w14:paraId="5B3759FE" w14:textId="77777777" w:rsidTr="001119D3">
        <w:tc>
          <w:tcPr>
            <w:tcW w:w="1951" w:type="dxa"/>
          </w:tcPr>
          <w:p w14:paraId="0C18340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1790FA9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Cs w:val="26"/>
                <w:lang w:eastAsia="hi-IN" w:bidi="hi-IN"/>
              </w:rPr>
            </w:pPr>
          </w:p>
        </w:tc>
        <w:tc>
          <w:tcPr>
            <w:tcW w:w="3260" w:type="dxa"/>
          </w:tcPr>
          <w:p w14:paraId="2FEAA00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Cs w:val="26"/>
                <w:lang w:eastAsia="hi-IN" w:bidi="hi-IN"/>
              </w:rPr>
            </w:pPr>
          </w:p>
        </w:tc>
        <w:tc>
          <w:tcPr>
            <w:tcW w:w="2126" w:type="dxa"/>
          </w:tcPr>
          <w:p w14:paraId="570AFA7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Cs w:val="26"/>
                <w:lang w:eastAsia="hi-IN" w:bidi="hi-IN"/>
              </w:rPr>
            </w:pPr>
          </w:p>
        </w:tc>
      </w:tr>
    </w:tbl>
    <w:p w14:paraId="7584549D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0AF0816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11. Включение проекта в отраслевые планы импортозамещения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87"/>
        <w:gridCol w:w="4258"/>
      </w:tblGrid>
      <w:tr w:rsidR="00E411A1" w:rsidRPr="009C0D12" w14:paraId="4D6B3D09" w14:textId="77777777" w:rsidTr="001119D3">
        <w:tc>
          <w:tcPr>
            <w:tcW w:w="5211" w:type="dxa"/>
          </w:tcPr>
          <w:p w14:paraId="05D63A5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Отраслевой перечень, куда включена продукция</w:t>
            </w:r>
          </w:p>
        </w:tc>
        <w:tc>
          <w:tcPr>
            <w:tcW w:w="4395" w:type="dxa"/>
          </w:tcPr>
          <w:p w14:paraId="0688E94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765D44FD" w14:textId="77777777" w:rsidTr="001119D3">
        <w:tc>
          <w:tcPr>
            <w:tcW w:w="5211" w:type="dxa"/>
          </w:tcPr>
          <w:p w14:paraId="26116B1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Шифр продукции</w:t>
            </w:r>
          </w:p>
        </w:tc>
        <w:tc>
          <w:tcPr>
            <w:tcW w:w="4395" w:type="dxa"/>
          </w:tcPr>
          <w:p w14:paraId="054655F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</w:tbl>
    <w:p w14:paraId="732C90B3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FB8075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12.Цели и показатели проекта</w:t>
      </w:r>
    </w:p>
    <w:p w14:paraId="21FF104B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5120C5BE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Период запуска серийного производства (с даты получения Займа), мес.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7A4929CD" w14:textId="77777777" w:rsidTr="001119D3">
        <w:tc>
          <w:tcPr>
            <w:tcW w:w="9570" w:type="dxa"/>
          </w:tcPr>
          <w:p w14:paraId="714EE2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3D584C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11547289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Результат от реализации проекта в натуральном выражении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656DDE8D" w14:textId="77777777" w:rsidTr="001119D3">
        <w:tc>
          <w:tcPr>
            <w:tcW w:w="9570" w:type="dxa"/>
          </w:tcPr>
          <w:p w14:paraId="6FBA9EE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42FFA5B5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40"/>
        <w:gridCol w:w="828"/>
        <w:gridCol w:w="828"/>
        <w:gridCol w:w="828"/>
        <w:gridCol w:w="828"/>
        <w:gridCol w:w="811"/>
        <w:gridCol w:w="840"/>
        <w:gridCol w:w="842"/>
      </w:tblGrid>
      <w:tr w:rsidR="00D370B5" w:rsidRPr="009C0D12" w14:paraId="15C436F4" w14:textId="77777777" w:rsidTr="00D370B5">
        <w:trPr>
          <w:tblHeader/>
        </w:trPr>
        <w:tc>
          <w:tcPr>
            <w:tcW w:w="3540" w:type="dxa"/>
            <w:shd w:val="clear" w:color="auto" w:fill="auto"/>
            <w:vAlign w:val="center"/>
          </w:tcPr>
          <w:p w14:paraId="6484EC77" w14:textId="77777777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Наименование показателя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A7077A8" w14:textId="5CB2BF4B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7AB4D7C" w14:textId="4855DB7D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1C865A3" w14:textId="3A18ADA9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FF00505" w14:textId="0C86E8C8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5FD4C63" w14:textId="75DB7CD1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2028</w:t>
            </w:r>
          </w:p>
        </w:tc>
        <w:tc>
          <w:tcPr>
            <w:tcW w:w="840" w:type="dxa"/>
          </w:tcPr>
          <w:p w14:paraId="0386CEA2" w14:textId="7A508C7F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2029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16834F4" w14:textId="7C487A3F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Итого</w:t>
            </w:r>
          </w:p>
        </w:tc>
      </w:tr>
      <w:tr w:rsidR="00D370B5" w:rsidRPr="009C0D12" w14:paraId="109D77EB" w14:textId="77777777" w:rsidTr="00D370B5">
        <w:tc>
          <w:tcPr>
            <w:tcW w:w="3540" w:type="dxa"/>
          </w:tcPr>
          <w:p w14:paraId="237CFEF8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Объем выручки, обеспеченной за счет реализации проекта, тыс. руб.</w:t>
            </w:r>
          </w:p>
        </w:tc>
        <w:tc>
          <w:tcPr>
            <w:tcW w:w="828" w:type="dxa"/>
          </w:tcPr>
          <w:p w14:paraId="0D4E2449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09D2B87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73FC327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2D28F76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17A714F0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703347F6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7FDB06B6" w14:textId="65B1C72F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7632DF36" w14:textId="77777777" w:rsidTr="00D370B5">
        <w:tc>
          <w:tcPr>
            <w:tcW w:w="3540" w:type="dxa"/>
          </w:tcPr>
          <w:p w14:paraId="040E3955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Объем налоговых поступлений в бюджеты бюджетной системы Российской Федерации, обеспечиваемый за счет реализации проекта, тыс. руб.</w:t>
            </w:r>
          </w:p>
        </w:tc>
        <w:tc>
          <w:tcPr>
            <w:tcW w:w="828" w:type="dxa"/>
          </w:tcPr>
          <w:p w14:paraId="30BA25E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704C04D3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2F61F58F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5C163FC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5C9A4E93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5045B49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26C53299" w14:textId="7A5CAC2A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2D33B91B" w14:textId="77777777" w:rsidTr="00D370B5">
        <w:tc>
          <w:tcPr>
            <w:tcW w:w="3540" w:type="dxa"/>
          </w:tcPr>
          <w:p w14:paraId="125F4192" w14:textId="2E14F88E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4020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в т.ч. объем налоговых поступлений в бюджеты бюджетной системы Кировской области, обеспечиваемый за счет реализации Проекта, за счет средств предоставленного Займа, тыс. руб.</w:t>
            </w:r>
          </w:p>
        </w:tc>
        <w:tc>
          <w:tcPr>
            <w:tcW w:w="828" w:type="dxa"/>
          </w:tcPr>
          <w:p w14:paraId="6B6327E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55FF772D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448BEFA9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4775F8F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13DCFC0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729CE9F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1FBCE897" w14:textId="1D2D6C35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1D3A6418" w14:textId="77777777" w:rsidTr="00D370B5">
        <w:tc>
          <w:tcPr>
            <w:tcW w:w="3540" w:type="dxa"/>
          </w:tcPr>
          <w:p w14:paraId="18AA0D56" w14:textId="6896AC86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Количество рабочих мест, создаваемых Заемщиком в ходе реализации проекта, шт.</w:t>
            </w:r>
          </w:p>
        </w:tc>
        <w:tc>
          <w:tcPr>
            <w:tcW w:w="828" w:type="dxa"/>
          </w:tcPr>
          <w:p w14:paraId="4ECE5350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5C5F114E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4627D718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017393EE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49FECDA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7344EF52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4F236DDC" w14:textId="08C7C7B4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10302" w:rsidRPr="009C0D12" w14:paraId="5297EEF6" w14:textId="77777777" w:rsidTr="00D370B5">
        <w:tc>
          <w:tcPr>
            <w:tcW w:w="3540" w:type="dxa"/>
          </w:tcPr>
          <w:p w14:paraId="51BD27AA" w14:textId="16F61DD5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в т.ч. </w:t>
            </w:r>
            <w:r w:rsidR="005B58A4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количество 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ВПРМ (высоко- производительны</w:t>
            </w:r>
            <w:r w:rsidR="005B58A4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х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рабочи</w:t>
            </w:r>
            <w:r w:rsidR="005B58A4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х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мест)</w:t>
            </w:r>
            <w:r w:rsidR="005B58A4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, </w:t>
            </w:r>
            <w:r w:rsidR="005B58A4"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создаваемых Заемщиком в ходе реализации проекта, шт.</w:t>
            </w:r>
          </w:p>
        </w:tc>
        <w:tc>
          <w:tcPr>
            <w:tcW w:w="828" w:type="dxa"/>
          </w:tcPr>
          <w:p w14:paraId="60A78B42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16964F67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1F70CF87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45D62EDB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44D065F8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09E4AFD7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253A8F4B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5C5B8D0E" w14:textId="77777777" w:rsidTr="00D370B5">
        <w:tc>
          <w:tcPr>
            <w:tcW w:w="3540" w:type="dxa"/>
          </w:tcPr>
          <w:p w14:paraId="641EB805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Количество заявок, поданных на регистрацию объектов интеллектуальной собственности, созданных в ходе реализации проекта, шт.</w:t>
            </w:r>
          </w:p>
        </w:tc>
        <w:tc>
          <w:tcPr>
            <w:tcW w:w="828" w:type="dxa"/>
          </w:tcPr>
          <w:p w14:paraId="098686B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08EAC75E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31EF0D0F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3AD4BCD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0E5E178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6B40E8A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4AB9FE3F" w14:textId="369E2010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55CD6875" w14:textId="77777777" w:rsidTr="00D370B5">
        <w:tc>
          <w:tcPr>
            <w:tcW w:w="3540" w:type="dxa"/>
          </w:tcPr>
          <w:p w14:paraId="3F3F279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Объем привлеченных средств для реализации проекта дополнительно к сумме предоставленного Займа, тыс. руб.</w:t>
            </w: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*</w:t>
            </w:r>
          </w:p>
        </w:tc>
        <w:tc>
          <w:tcPr>
            <w:tcW w:w="828" w:type="dxa"/>
          </w:tcPr>
          <w:p w14:paraId="74DE3C4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0CBB054D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7DC7138A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59459AA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5E4AECE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427D1506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7B6E695F" w14:textId="3429CBD2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2BFF173E" w14:textId="77777777" w:rsidTr="00D370B5">
        <w:tc>
          <w:tcPr>
            <w:tcW w:w="3540" w:type="dxa"/>
          </w:tcPr>
          <w:p w14:paraId="442D2F9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Доля выручки, получаемой от экспорта выпускаемой продукции, %</w:t>
            </w:r>
          </w:p>
        </w:tc>
        <w:tc>
          <w:tcPr>
            <w:tcW w:w="828" w:type="dxa"/>
          </w:tcPr>
          <w:p w14:paraId="14877A9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2C76B85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6189BD83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7C382C5E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120B13ED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3298DF1A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4E0835A7" w14:textId="539C69EF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42B7B9D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3322AE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6"/>
          <w:lang w:eastAsia="hi-IN" w:bidi="hi-IN"/>
        </w:rPr>
      </w:pPr>
      <w:r w:rsidRPr="009C0D12">
        <w:rPr>
          <w:rFonts w:ascii="Times New Roman" w:eastAsia="SimSun" w:hAnsi="Times New Roman"/>
          <w:kern w:val="2"/>
          <w:sz w:val="20"/>
          <w:szCs w:val="26"/>
          <w:vertAlign w:val="superscript"/>
          <w:lang w:eastAsia="hi-IN" w:bidi="hi-IN"/>
        </w:rPr>
        <w:t>*</w:t>
      </w:r>
      <w:r w:rsidRPr="009C0D12">
        <w:rPr>
          <w:rFonts w:ascii="Times New Roman" w:eastAsia="SimSun" w:hAnsi="Times New Roman"/>
          <w:kern w:val="2"/>
          <w:sz w:val="20"/>
          <w:szCs w:val="26"/>
          <w:lang w:eastAsia="hi-IN" w:bidi="hi-IN"/>
        </w:rPr>
        <w:t xml:space="preserve"> Указывается сумма планируемых расходов до конца проекта, а именно: средства аффилированных лиц, бенефициаров; банковское кредитование; собственные средства организации; средства иных частных инвесторов.</w:t>
      </w:r>
    </w:p>
    <w:p w14:paraId="76A5875B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746B64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Сведения о результатах интеллектуальной деятельности (РИД)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837"/>
        <w:gridCol w:w="1862"/>
        <w:gridCol w:w="1878"/>
        <w:gridCol w:w="1881"/>
      </w:tblGrid>
      <w:tr w:rsidR="00E411A1" w:rsidRPr="009C0D12" w14:paraId="0536B347" w14:textId="77777777" w:rsidTr="001119D3">
        <w:trPr>
          <w:tblHeader/>
        </w:trPr>
        <w:tc>
          <w:tcPr>
            <w:tcW w:w="1914" w:type="dxa"/>
            <w:shd w:val="clear" w:color="auto" w:fill="auto"/>
            <w:vAlign w:val="center"/>
          </w:tcPr>
          <w:p w14:paraId="7ECBA452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lastRenderedPageBreak/>
              <w:t>Наименование РИД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6BD88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Форма РИД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55E548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Плановая дата получения РИД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EDDED0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Собственник РИД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2DAF6B0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Резидентство (страна) собственника РИД</w:t>
            </w:r>
          </w:p>
        </w:tc>
      </w:tr>
      <w:tr w:rsidR="00E411A1" w:rsidRPr="009C0D12" w14:paraId="58E26D41" w14:textId="77777777" w:rsidTr="001119D3">
        <w:tc>
          <w:tcPr>
            <w:tcW w:w="1914" w:type="dxa"/>
          </w:tcPr>
          <w:p w14:paraId="1E886F8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14" w:type="dxa"/>
          </w:tcPr>
          <w:p w14:paraId="732A70F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14" w:type="dxa"/>
          </w:tcPr>
          <w:p w14:paraId="3E3DA4E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14" w:type="dxa"/>
          </w:tcPr>
          <w:p w14:paraId="5DEC09A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14" w:type="dxa"/>
          </w:tcPr>
          <w:p w14:paraId="433B66C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</w:tbl>
    <w:p w14:paraId="018640B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166D67C0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13. Сбыт продукции проекта, обеспечивающий выход на целевой объем продаж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5EF2D55E" w14:textId="77777777" w:rsidTr="001119D3">
        <w:tc>
          <w:tcPr>
            <w:tcW w:w="9570" w:type="dxa"/>
          </w:tcPr>
          <w:p w14:paraId="7E31FE3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24F054B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32EF851E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29D29B0E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Продукция ориентирована на экспорт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1AA648B3" w14:textId="77777777" w:rsidTr="001119D3">
        <w:tc>
          <w:tcPr>
            <w:tcW w:w="9570" w:type="dxa"/>
          </w:tcPr>
          <w:p w14:paraId="0F9322A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да/нет</w:t>
            </w:r>
          </w:p>
        </w:tc>
      </w:tr>
    </w:tbl>
    <w:p w14:paraId="783FCC8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29708AD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Страны, куда планируется экспорт продукции: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7A9FED4C" w14:textId="77777777" w:rsidTr="001119D3">
        <w:tc>
          <w:tcPr>
            <w:tcW w:w="9570" w:type="dxa"/>
          </w:tcPr>
          <w:p w14:paraId="3734AB6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45F71D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3CA05C31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14. Бюджет проекта</w:t>
      </w:r>
    </w:p>
    <w:tbl>
      <w:tblPr>
        <w:tblStyle w:val="a3"/>
        <w:tblW w:w="499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"/>
        <w:gridCol w:w="1786"/>
        <w:gridCol w:w="701"/>
        <w:gridCol w:w="745"/>
        <w:gridCol w:w="738"/>
        <w:gridCol w:w="884"/>
        <w:gridCol w:w="617"/>
        <w:gridCol w:w="745"/>
        <w:gridCol w:w="620"/>
        <w:gridCol w:w="745"/>
        <w:gridCol w:w="660"/>
        <w:gridCol w:w="745"/>
      </w:tblGrid>
      <w:tr w:rsidR="00E411A1" w:rsidRPr="009C0D12" w14:paraId="1932519C" w14:textId="77777777" w:rsidTr="001119D3">
        <w:trPr>
          <w:tblHeader/>
        </w:trPr>
        <w:tc>
          <w:tcPr>
            <w:tcW w:w="345" w:type="dxa"/>
            <w:vMerge w:val="restart"/>
            <w:shd w:val="clear" w:color="auto" w:fill="auto"/>
            <w:vAlign w:val="center"/>
          </w:tcPr>
          <w:p w14:paraId="6EFD980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№ п/п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11BDD7F4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Направления целевого использования средств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B1260E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Зарплата сотрудников, вкл. налоги и взносы от ФОТ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4B1CD07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B764EC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Материалы и комплектующие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74BA0C0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Приобретение оборудования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206D390C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Итого</w:t>
            </w:r>
          </w:p>
        </w:tc>
      </w:tr>
      <w:tr w:rsidR="00E411A1" w:rsidRPr="009C0D12" w14:paraId="361059F3" w14:textId="77777777" w:rsidTr="001119D3">
        <w:trPr>
          <w:tblHeader/>
        </w:trPr>
        <w:tc>
          <w:tcPr>
            <w:tcW w:w="345" w:type="dxa"/>
            <w:vMerge/>
            <w:shd w:val="clear" w:color="auto" w:fill="auto"/>
          </w:tcPr>
          <w:p w14:paraId="3A7195C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328ADCE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449C1A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C96991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87C633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6F64C9C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1E5AF2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37E152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6FE8822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DB949B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4D77E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FE8A6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</w:tr>
      <w:tr w:rsidR="00E411A1" w:rsidRPr="009C0D12" w14:paraId="6223F887" w14:textId="77777777" w:rsidTr="001119D3">
        <w:tc>
          <w:tcPr>
            <w:tcW w:w="345" w:type="dxa"/>
            <w:vAlign w:val="center"/>
          </w:tcPr>
          <w:p w14:paraId="2C57928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1</w:t>
            </w:r>
          </w:p>
        </w:tc>
        <w:tc>
          <w:tcPr>
            <w:tcW w:w="1786" w:type="dxa"/>
          </w:tcPr>
          <w:p w14:paraId="369CF0F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Научные и иные исследования в интересах проекта, включая аналитические исследования рынка</w:t>
            </w:r>
          </w:p>
        </w:tc>
        <w:tc>
          <w:tcPr>
            <w:tcW w:w="701" w:type="dxa"/>
          </w:tcPr>
          <w:p w14:paraId="3DD4850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D01175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4DE959B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C23BE0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523D4E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4FC8DA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37D2621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D099E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1511F99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DA15A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F123630" w14:textId="77777777" w:rsidTr="001119D3">
        <w:tc>
          <w:tcPr>
            <w:tcW w:w="345" w:type="dxa"/>
            <w:vAlign w:val="center"/>
          </w:tcPr>
          <w:p w14:paraId="19023F7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2</w:t>
            </w:r>
          </w:p>
        </w:tc>
        <w:tc>
          <w:tcPr>
            <w:tcW w:w="1786" w:type="dxa"/>
          </w:tcPr>
          <w:p w14:paraId="06498BB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Разработка нового продукта (технологии):</w:t>
            </w:r>
          </w:p>
        </w:tc>
        <w:tc>
          <w:tcPr>
            <w:tcW w:w="701" w:type="dxa"/>
          </w:tcPr>
          <w:p w14:paraId="4E81393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E7C5E4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43A84B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24024B0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070530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D271ED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10D84C6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4F8850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D1352E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961269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71B3FA61" w14:textId="77777777" w:rsidTr="001119D3">
        <w:tc>
          <w:tcPr>
            <w:tcW w:w="345" w:type="dxa"/>
            <w:vAlign w:val="center"/>
          </w:tcPr>
          <w:p w14:paraId="68B5A64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2.1</w:t>
            </w:r>
          </w:p>
        </w:tc>
        <w:tc>
          <w:tcPr>
            <w:tcW w:w="1786" w:type="dxa"/>
          </w:tcPr>
          <w:p w14:paraId="1BB8DFA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Проведение ОТР и ОКР</w:t>
            </w:r>
          </w:p>
        </w:tc>
        <w:tc>
          <w:tcPr>
            <w:tcW w:w="701" w:type="dxa"/>
          </w:tcPr>
          <w:p w14:paraId="1E6854F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39179E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EFD6BE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B215B7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49BF3A0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820F46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334C1A0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98F9B3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54285E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41842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2E9D893" w14:textId="77777777" w:rsidTr="001119D3">
        <w:tc>
          <w:tcPr>
            <w:tcW w:w="345" w:type="dxa"/>
            <w:vAlign w:val="center"/>
          </w:tcPr>
          <w:p w14:paraId="209951D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2.2</w:t>
            </w:r>
          </w:p>
        </w:tc>
        <w:tc>
          <w:tcPr>
            <w:tcW w:w="1786" w:type="dxa"/>
          </w:tcPr>
          <w:p w14:paraId="34E5E05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Технические, производственно-технологические, маркетинговые тестирования и испытания</w:t>
            </w:r>
          </w:p>
        </w:tc>
        <w:tc>
          <w:tcPr>
            <w:tcW w:w="701" w:type="dxa"/>
          </w:tcPr>
          <w:p w14:paraId="71DCB37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ADD9CB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62D30DF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55CCDBD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2F1A5F4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1C726E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702B3CA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5C2FEB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4B21B0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FC3BB0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0D82EDF8" w14:textId="77777777" w:rsidTr="001119D3">
        <w:tc>
          <w:tcPr>
            <w:tcW w:w="345" w:type="dxa"/>
            <w:vAlign w:val="center"/>
          </w:tcPr>
          <w:p w14:paraId="5026569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2.3</w:t>
            </w:r>
          </w:p>
        </w:tc>
        <w:tc>
          <w:tcPr>
            <w:tcW w:w="1786" w:type="dxa"/>
          </w:tcPr>
          <w:p w14:paraId="69D5D5B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Проведение патентных исследований (на патентную чистоту, выявление охраноспособных решений и др.), патентование разработанных решений, в том числе зарубежное патентование</w:t>
            </w:r>
          </w:p>
        </w:tc>
        <w:tc>
          <w:tcPr>
            <w:tcW w:w="701" w:type="dxa"/>
          </w:tcPr>
          <w:p w14:paraId="4B74EA6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F5072B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2C4DAA6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3A8EF5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1973D9E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C7AFD3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54FC9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0F1C34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15DE940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6E295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668E98B" w14:textId="77777777" w:rsidTr="001119D3">
        <w:tc>
          <w:tcPr>
            <w:tcW w:w="345" w:type="dxa"/>
            <w:vAlign w:val="center"/>
          </w:tcPr>
          <w:p w14:paraId="72F0032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2.4</w:t>
            </w:r>
          </w:p>
        </w:tc>
        <w:tc>
          <w:tcPr>
            <w:tcW w:w="1786" w:type="dxa"/>
          </w:tcPr>
          <w:p w14:paraId="7CB5FAF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Сертификация, клинические испытания и другие обязательные для вывода на рынок контрольно-сертификационные процедуры</w:t>
            </w:r>
          </w:p>
        </w:tc>
        <w:tc>
          <w:tcPr>
            <w:tcW w:w="701" w:type="dxa"/>
          </w:tcPr>
          <w:p w14:paraId="6C6A6D4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9EF7E5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03CE639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1FD0449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13E53F4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CB99DD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57E96ED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14EF6B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3D5CA46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61CB56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59063178" w14:textId="77777777" w:rsidTr="001119D3">
        <w:tc>
          <w:tcPr>
            <w:tcW w:w="345" w:type="dxa"/>
            <w:vAlign w:val="center"/>
          </w:tcPr>
          <w:p w14:paraId="71D4564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2.5</w:t>
            </w:r>
          </w:p>
        </w:tc>
        <w:tc>
          <w:tcPr>
            <w:tcW w:w="1786" w:type="dxa"/>
          </w:tcPr>
          <w:p w14:paraId="79FDF6D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Приобретение расходных материалов для проведения мероприятий по настоящему разделу</w:t>
            </w:r>
          </w:p>
        </w:tc>
        <w:tc>
          <w:tcPr>
            <w:tcW w:w="701" w:type="dxa"/>
          </w:tcPr>
          <w:p w14:paraId="1EF49B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8F3242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2BE0B1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1FBB2F1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6B09793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57CFFB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76BC2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C1B892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769A6F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B3706A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1BB62E6D" w14:textId="77777777" w:rsidTr="001119D3">
        <w:tc>
          <w:tcPr>
            <w:tcW w:w="345" w:type="dxa"/>
            <w:vAlign w:val="center"/>
          </w:tcPr>
          <w:p w14:paraId="5DA4A069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3</w:t>
            </w:r>
          </w:p>
        </w:tc>
        <w:tc>
          <w:tcPr>
            <w:tcW w:w="1786" w:type="dxa"/>
          </w:tcPr>
          <w:p w14:paraId="0FAAB1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Приобретение или использование специального оборудования для проведения необходимых опытно</w:t>
            </w:r>
          </w:p>
          <w:p w14:paraId="2267DDF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-конструкторских работ и отработки технологии, включая создание опытно-промышленных установок</w:t>
            </w:r>
          </w:p>
        </w:tc>
        <w:tc>
          <w:tcPr>
            <w:tcW w:w="701" w:type="dxa"/>
          </w:tcPr>
          <w:p w14:paraId="05BBAA4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B80DD5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69B8CB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15BD0E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6A6A849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36D57C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4CCDBE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21D4E1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949970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733DD1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3976392" w14:textId="77777777" w:rsidTr="001119D3">
        <w:tc>
          <w:tcPr>
            <w:tcW w:w="345" w:type="dxa"/>
            <w:vAlign w:val="center"/>
          </w:tcPr>
          <w:p w14:paraId="371FC85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4</w:t>
            </w:r>
          </w:p>
        </w:tc>
        <w:tc>
          <w:tcPr>
            <w:tcW w:w="1786" w:type="dxa"/>
          </w:tcPr>
          <w:p w14:paraId="59567D8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Разработка технико-экономического обоснования инвестиционной стадии проекта, прединвестиционный анализ и оптимизация проекта, исключая аналитические исследования рынка. Сертификация и внедрение новых методов эффективной организации производства (</w:t>
            </w: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val="en-US" w:eastAsia="hi-IN" w:bidi="hi-IN"/>
              </w:rPr>
              <w:t>ISO</w:t>
            </w: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 xml:space="preserve"> 9000, </w:t>
            </w: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val="en-US" w:eastAsia="hi-IN" w:bidi="hi-IN"/>
              </w:rPr>
              <w:t>LEAN</w:t>
            </w: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 xml:space="preserve"> и пр.)</w:t>
            </w:r>
          </w:p>
        </w:tc>
        <w:tc>
          <w:tcPr>
            <w:tcW w:w="701" w:type="dxa"/>
          </w:tcPr>
          <w:p w14:paraId="661AE43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0B2A81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50E843F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98435F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6018344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B99798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9D7262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DE05DC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237B1F9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577E4F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3A04EE1" w14:textId="77777777" w:rsidTr="001119D3">
        <w:tc>
          <w:tcPr>
            <w:tcW w:w="345" w:type="dxa"/>
            <w:vAlign w:val="center"/>
          </w:tcPr>
          <w:p w14:paraId="01D3A65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5</w:t>
            </w:r>
          </w:p>
        </w:tc>
        <w:tc>
          <w:tcPr>
            <w:tcW w:w="1786" w:type="dxa"/>
          </w:tcPr>
          <w:p w14:paraId="2FA12A5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Приобретение прав на результаты интеллектуальной деятельности у правообладателей</w:t>
            </w:r>
          </w:p>
        </w:tc>
        <w:tc>
          <w:tcPr>
            <w:tcW w:w="701" w:type="dxa"/>
          </w:tcPr>
          <w:p w14:paraId="54E1A06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ED254C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60AF7D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3DD39B2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79F3CD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92673F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733C7A6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231159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017117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005A53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2E5B62B" w14:textId="77777777" w:rsidTr="001119D3">
        <w:tc>
          <w:tcPr>
            <w:tcW w:w="345" w:type="dxa"/>
            <w:vAlign w:val="center"/>
          </w:tcPr>
          <w:p w14:paraId="57FED93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6</w:t>
            </w:r>
          </w:p>
        </w:tc>
        <w:tc>
          <w:tcPr>
            <w:tcW w:w="1786" w:type="dxa"/>
          </w:tcPr>
          <w:p w14:paraId="66DF034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Инжиниринг</w:t>
            </w:r>
          </w:p>
        </w:tc>
        <w:tc>
          <w:tcPr>
            <w:tcW w:w="701" w:type="dxa"/>
          </w:tcPr>
          <w:p w14:paraId="148D391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8D33A9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2A7A63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344EDAF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5033C80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D8E274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186EF5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097ECB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4F61E13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90A803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69FEE58F" w14:textId="77777777" w:rsidTr="001119D3">
        <w:tc>
          <w:tcPr>
            <w:tcW w:w="345" w:type="dxa"/>
            <w:vAlign w:val="center"/>
          </w:tcPr>
          <w:p w14:paraId="618A509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6.1</w:t>
            </w:r>
          </w:p>
        </w:tc>
        <w:tc>
          <w:tcPr>
            <w:tcW w:w="1786" w:type="dxa"/>
          </w:tcPr>
          <w:p w14:paraId="124250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 xml:space="preserve">Обеспечение необходимой адаптации технологического оборудования и инженерных коммуникаций для обеспечения </w:t>
            </w: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lastRenderedPageBreak/>
              <w:t>внедрения результатов разработок в серийное производство</w:t>
            </w:r>
          </w:p>
        </w:tc>
        <w:tc>
          <w:tcPr>
            <w:tcW w:w="701" w:type="dxa"/>
          </w:tcPr>
          <w:p w14:paraId="151624D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D8F779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53EB938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F877A5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5B6C017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981FB9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A9EA2C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2D6B57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1FC203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06BFE1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E09B1E4" w14:textId="77777777" w:rsidTr="001119D3">
        <w:tc>
          <w:tcPr>
            <w:tcW w:w="345" w:type="dxa"/>
            <w:vAlign w:val="center"/>
          </w:tcPr>
          <w:p w14:paraId="72B983C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6.2</w:t>
            </w:r>
          </w:p>
        </w:tc>
        <w:tc>
          <w:tcPr>
            <w:tcW w:w="1786" w:type="dxa"/>
          </w:tcPr>
          <w:p w14:paraId="52023C0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Проектно-изыскательские работы, сбор исходных данных, разработка концепции строительства (ремонта) зданий, сооружений, коммуникаций для организации производства</w:t>
            </w:r>
          </w:p>
        </w:tc>
        <w:tc>
          <w:tcPr>
            <w:tcW w:w="701" w:type="dxa"/>
          </w:tcPr>
          <w:p w14:paraId="3AC653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57D553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43B46B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4115DB7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7E91220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0D3FA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7F40DFE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6DA561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3126958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043A4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EF867C2" w14:textId="77777777" w:rsidTr="001119D3">
        <w:tc>
          <w:tcPr>
            <w:tcW w:w="345" w:type="dxa"/>
            <w:vAlign w:val="center"/>
          </w:tcPr>
          <w:p w14:paraId="44FA3BF0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6.3</w:t>
            </w:r>
          </w:p>
        </w:tc>
        <w:tc>
          <w:tcPr>
            <w:tcW w:w="1786" w:type="dxa"/>
          </w:tcPr>
          <w:p w14:paraId="4EDA444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Разработка проектной документации для объектов капитального строительства включительно до стадии «Проектная документация», включая проведение экологических и иных необходимых экспертиз, получение необходимых заключений санитарно-эпидемиологической, пожарной и иных служб, подготовку и получение разрешения на осуществление градостроительной деятельности</w:t>
            </w:r>
          </w:p>
        </w:tc>
        <w:tc>
          <w:tcPr>
            <w:tcW w:w="701" w:type="dxa"/>
          </w:tcPr>
          <w:p w14:paraId="267AF6D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65C912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3838CF4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675597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0EF5452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26AC1C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499F77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1B7855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1883572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1B2AF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04E3A390" w14:textId="77777777" w:rsidTr="001119D3">
        <w:tc>
          <w:tcPr>
            <w:tcW w:w="345" w:type="dxa"/>
            <w:vAlign w:val="center"/>
          </w:tcPr>
          <w:p w14:paraId="5AB15FB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7</w:t>
            </w:r>
          </w:p>
        </w:tc>
        <w:tc>
          <w:tcPr>
            <w:tcW w:w="1786" w:type="dxa"/>
          </w:tcPr>
          <w:p w14:paraId="61B1989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Государственная экспертиза проектной документации</w:t>
            </w:r>
          </w:p>
        </w:tc>
        <w:tc>
          <w:tcPr>
            <w:tcW w:w="701" w:type="dxa"/>
          </w:tcPr>
          <w:p w14:paraId="7538B48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B724B5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0AC0967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1959B2A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212816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9F8BD1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7679C67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8C05B5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467BE50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A0D222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8AF57D3" w14:textId="77777777" w:rsidTr="001119D3">
        <w:tc>
          <w:tcPr>
            <w:tcW w:w="345" w:type="dxa"/>
            <w:vAlign w:val="center"/>
          </w:tcPr>
          <w:p w14:paraId="2C066EA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8</w:t>
            </w:r>
          </w:p>
        </w:tc>
        <w:tc>
          <w:tcPr>
            <w:tcW w:w="1786" w:type="dxa"/>
          </w:tcPr>
          <w:p w14:paraId="0DD0D8D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Разработка рабочей документации для объектов капитального строительства</w:t>
            </w:r>
          </w:p>
        </w:tc>
        <w:tc>
          <w:tcPr>
            <w:tcW w:w="701" w:type="dxa"/>
          </w:tcPr>
          <w:p w14:paraId="201C4CF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8C229F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4BD0374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DE57D2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37FE28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C6EAF8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2D4FF2E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F27731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777495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646797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371B77F" w14:textId="77777777" w:rsidTr="001119D3">
        <w:tc>
          <w:tcPr>
            <w:tcW w:w="345" w:type="dxa"/>
            <w:vAlign w:val="center"/>
          </w:tcPr>
          <w:p w14:paraId="69C901F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9</w:t>
            </w:r>
          </w:p>
        </w:tc>
        <w:tc>
          <w:tcPr>
            <w:tcW w:w="1786" w:type="dxa"/>
          </w:tcPr>
          <w:p w14:paraId="5F5CF8B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Приобретение в собственность для целей технологического перевооружения и модернизации производства российского и/или импортного промышленного оборудования, а также его монтаж, наладка и иные мероприятия по его подготовке для серийного производства</w:t>
            </w:r>
          </w:p>
        </w:tc>
        <w:tc>
          <w:tcPr>
            <w:tcW w:w="701" w:type="dxa"/>
          </w:tcPr>
          <w:p w14:paraId="0CBE166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36DBD9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54100E3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6FE60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67CD8B4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36502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5229A2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B81995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35E3CAF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EEF0A7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4F3D9120" w14:textId="77777777" w:rsidTr="001119D3">
        <w:tc>
          <w:tcPr>
            <w:tcW w:w="345" w:type="dxa"/>
            <w:vAlign w:val="center"/>
          </w:tcPr>
          <w:p w14:paraId="2C996093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10</w:t>
            </w:r>
          </w:p>
        </w:tc>
        <w:tc>
          <w:tcPr>
            <w:tcW w:w="1786" w:type="dxa"/>
          </w:tcPr>
          <w:p w14:paraId="131AAE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Общехозяйственные расходы, связанные с выполнением работ по проекту</w:t>
            </w:r>
          </w:p>
        </w:tc>
        <w:tc>
          <w:tcPr>
            <w:tcW w:w="701" w:type="dxa"/>
          </w:tcPr>
          <w:p w14:paraId="019CF9E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E2C66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085A2E8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6B7379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3DDBD00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4C87D4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A7AD36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50BE7C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4C6EE2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EABC8A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E2AB6F9" w14:textId="77777777" w:rsidTr="001119D3">
        <w:tc>
          <w:tcPr>
            <w:tcW w:w="345" w:type="dxa"/>
            <w:vAlign w:val="center"/>
          </w:tcPr>
          <w:p w14:paraId="07F5462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11</w:t>
            </w:r>
          </w:p>
        </w:tc>
        <w:tc>
          <w:tcPr>
            <w:tcW w:w="1786" w:type="dxa"/>
          </w:tcPr>
          <w:p w14:paraId="6792061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701" w:type="dxa"/>
          </w:tcPr>
          <w:p w14:paraId="6801513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5966EA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47208A5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4667D48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1850AC8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9F7E2C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5C3D26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46C42D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84C0DA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8B40B8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64626A43" w14:textId="77777777" w:rsidTr="001119D3">
        <w:tc>
          <w:tcPr>
            <w:tcW w:w="345" w:type="dxa"/>
            <w:vAlign w:val="center"/>
          </w:tcPr>
          <w:p w14:paraId="07BA3724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12</w:t>
            </w:r>
          </w:p>
        </w:tc>
        <w:tc>
          <w:tcPr>
            <w:tcW w:w="1786" w:type="dxa"/>
          </w:tcPr>
          <w:p w14:paraId="0DE21AE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Прочие капитальные вложения в проект: приобретение зданий, сооружений, земельных участков, иные вложения</w:t>
            </w:r>
          </w:p>
        </w:tc>
        <w:tc>
          <w:tcPr>
            <w:tcW w:w="701" w:type="dxa"/>
          </w:tcPr>
          <w:p w14:paraId="362EB39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8AC46A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441F413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E16D9C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4DADF44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581E04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284CC8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BA6D8E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0ADC779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6E543A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554F04DB" w14:textId="77777777" w:rsidTr="001119D3">
        <w:tc>
          <w:tcPr>
            <w:tcW w:w="345" w:type="dxa"/>
            <w:vAlign w:val="center"/>
          </w:tcPr>
          <w:p w14:paraId="2E93767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1786" w:type="dxa"/>
          </w:tcPr>
          <w:p w14:paraId="6A33885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ИТОГО</w:t>
            </w:r>
          </w:p>
        </w:tc>
        <w:tc>
          <w:tcPr>
            <w:tcW w:w="701" w:type="dxa"/>
          </w:tcPr>
          <w:p w14:paraId="56017F4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27C268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3FDDCB5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3ACE0C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0DBA444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DD955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55B1A17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A8CDC4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28EC500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CC74FD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</w:tr>
    </w:tbl>
    <w:p w14:paraId="537A3B45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1340AD9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В том числе распределение по годам</w:t>
      </w:r>
      <w:r w:rsidRPr="009C0D12">
        <w:rPr>
          <w:rFonts w:ascii="Times New Roman" w:eastAsia="SimSun" w:hAnsi="Times New Roman"/>
          <w:kern w:val="2"/>
          <w:sz w:val="26"/>
          <w:szCs w:val="26"/>
          <w:vertAlign w:val="superscript"/>
          <w:lang w:eastAsia="hi-IN" w:bidi="hi-IN"/>
        </w:rPr>
        <w:t>*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8"/>
        <w:gridCol w:w="867"/>
        <w:gridCol w:w="771"/>
        <w:gridCol w:w="766"/>
        <w:gridCol w:w="920"/>
        <w:gridCol w:w="732"/>
        <w:gridCol w:w="771"/>
        <w:gridCol w:w="824"/>
        <w:gridCol w:w="771"/>
        <w:gridCol w:w="824"/>
        <w:gridCol w:w="771"/>
      </w:tblGrid>
      <w:tr w:rsidR="00E411A1" w:rsidRPr="009C0D12" w14:paraId="23CA805E" w14:textId="77777777" w:rsidTr="001119D3">
        <w:trPr>
          <w:tblHeader/>
        </w:trPr>
        <w:tc>
          <w:tcPr>
            <w:tcW w:w="1376" w:type="dxa"/>
            <w:vMerge w:val="restart"/>
            <w:shd w:val="clear" w:color="auto" w:fill="auto"/>
            <w:vAlign w:val="center"/>
          </w:tcPr>
          <w:p w14:paraId="3351614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Год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540E140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Зарплата сотрудников, вкл. налоги и взносы от ФОТ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3B22F03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466727A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Материалы и комплектующие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E6832A9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Приобретение оборудования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E6C822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Итого</w:t>
            </w:r>
          </w:p>
        </w:tc>
      </w:tr>
      <w:tr w:rsidR="00E411A1" w:rsidRPr="009C0D12" w14:paraId="5F387E8B" w14:textId="77777777" w:rsidTr="001119D3">
        <w:trPr>
          <w:tblHeader/>
        </w:trPr>
        <w:tc>
          <w:tcPr>
            <w:tcW w:w="1376" w:type="dxa"/>
            <w:vMerge/>
            <w:shd w:val="clear" w:color="auto" w:fill="auto"/>
          </w:tcPr>
          <w:p w14:paraId="2AAB5A6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AB833D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7A92302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EB0D92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1873CFB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3B292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4A75B7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36CE64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3CC24C4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9AB324C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7B53ED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</w:tr>
      <w:tr w:rsidR="00E411A1" w:rsidRPr="009C0D12" w14:paraId="569A8003" w14:textId="77777777" w:rsidTr="001119D3">
        <w:tc>
          <w:tcPr>
            <w:tcW w:w="1376" w:type="dxa"/>
            <w:vAlign w:val="center"/>
          </w:tcPr>
          <w:p w14:paraId="155B7C6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71C14AF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1F650E9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02ED874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6D6A9EA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2E54746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902BC8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790785D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0A5B00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5F5E647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434203D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750B5256" w14:textId="77777777" w:rsidTr="001119D3">
        <w:tc>
          <w:tcPr>
            <w:tcW w:w="1376" w:type="dxa"/>
            <w:vAlign w:val="center"/>
          </w:tcPr>
          <w:p w14:paraId="002DC75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774401D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070723F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37FABB6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28F52D8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60DF465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09B46D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0FF94C8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9FA516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4310CAC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63F4A1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1BB3D91B" w14:textId="77777777" w:rsidTr="001119D3">
        <w:tc>
          <w:tcPr>
            <w:tcW w:w="1376" w:type="dxa"/>
            <w:vAlign w:val="center"/>
          </w:tcPr>
          <w:p w14:paraId="4E62ADB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3AB03FA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16866CD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3E09598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07BC747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63CC228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2955DBE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5DE2099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43974D3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1E7ACD0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818D51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7DB5CFCC" w14:textId="77777777" w:rsidTr="001119D3">
        <w:tc>
          <w:tcPr>
            <w:tcW w:w="1376" w:type="dxa"/>
            <w:vAlign w:val="center"/>
          </w:tcPr>
          <w:p w14:paraId="5D9C9D0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5C41D70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4E4446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2420D0C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19F52B7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6D916CA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F01A57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7D34E68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17D64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72853BA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C4EFFB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12EF7D4B" w14:textId="77777777" w:rsidTr="001119D3">
        <w:tc>
          <w:tcPr>
            <w:tcW w:w="1376" w:type="dxa"/>
            <w:vAlign w:val="center"/>
          </w:tcPr>
          <w:p w14:paraId="42F1B2B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4D627F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56D0D3A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24554DC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779541B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340666A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49C69B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2F91281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EBAD4D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10840C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4E366E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726E32AF" w14:textId="77777777" w:rsidTr="001119D3">
        <w:tc>
          <w:tcPr>
            <w:tcW w:w="1376" w:type="dxa"/>
            <w:vAlign w:val="center"/>
          </w:tcPr>
          <w:p w14:paraId="08A663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724E0E8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79101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50F27F7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0210990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51CC50A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263E003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339B12A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5F274D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01E3C04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195524B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4F52E8DE" w14:textId="77777777" w:rsidTr="001119D3">
        <w:tc>
          <w:tcPr>
            <w:tcW w:w="1376" w:type="dxa"/>
            <w:vAlign w:val="center"/>
          </w:tcPr>
          <w:p w14:paraId="089B48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4847A96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003A506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582A2DB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6527CFB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4357B3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1682E66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36CDB15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0C19521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426EFD0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6ED79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7E9AE76" w14:textId="77777777" w:rsidTr="001119D3">
        <w:tc>
          <w:tcPr>
            <w:tcW w:w="1376" w:type="dxa"/>
            <w:vAlign w:val="center"/>
          </w:tcPr>
          <w:p w14:paraId="3ABC767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6B18DF8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44468B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3F729F6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2B59371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18A321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454C1BC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13D1B80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F8D69C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1F20394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242635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</w:tbl>
    <w:p w14:paraId="1AD6C501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6"/>
          <w:lang w:eastAsia="hi-IN" w:bidi="hi-IN"/>
        </w:rPr>
      </w:pPr>
      <w:r w:rsidRPr="009C0D12">
        <w:rPr>
          <w:rFonts w:ascii="Times New Roman" w:eastAsia="SimSun" w:hAnsi="Times New Roman"/>
          <w:kern w:val="2"/>
          <w:sz w:val="20"/>
          <w:szCs w:val="26"/>
          <w:vertAlign w:val="superscript"/>
          <w:lang w:eastAsia="hi-IN" w:bidi="hi-IN"/>
        </w:rPr>
        <w:t>*</w:t>
      </w:r>
      <w:r w:rsidRPr="009C0D12">
        <w:rPr>
          <w:rFonts w:ascii="Times New Roman" w:eastAsia="SimSun" w:hAnsi="Times New Roman"/>
          <w:kern w:val="2"/>
          <w:sz w:val="20"/>
          <w:szCs w:val="26"/>
          <w:lang w:eastAsia="hi-IN" w:bidi="hi-IN"/>
        </w:rPr>
        <w:t xml:space="preserve"> Заемщиком по столбцу «Средства софинансирования» могут быть учтены расходы в проекте, понесенные им в прошлых периодах, но не ранее 2 лет до даты подачи Заявки. Данные о понесенных расходах также подлежат отражению в соответствующих графах по годам до года заключения договора Займа.</w:t>
      </w:r>
    </w:p>
    <w:p w14:paraId="3C506C90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461A8CD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15. Источники финансирования проекта, включая стадию серийного промышленного производства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763"/>
        <w:gridCol w:w="1889"/>
        <w:gridCol w:w="1889"/>
        <w:gridCol w:w="1576"/>
        <w:gridCol w:w="1228"/>
      </w:tblGrid>
      <w:tr w:rsidR="00E411A1" w:rsidRPr="009C0D12" w14:paraId="3669D346" w14:textId="77777777" w:rsidTr="001119D3">
        <w:tc>
          <w:tcPr>
            <w:tcW w:w="2832" w:type="dxa"/>
            <w:shd w:val="clear" w:color="auto" w:fill="auto"/>
            <w:vAlign w:val="center"/>
          </w:tcPr>
          <w:p w14:paraId="6195AE2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Форма финансирования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6477E7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Источник финансирования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FCB62B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Страна источника финансирования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896C4E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Год получения (факт или плановый)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B0C6ACB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Сумма, тыс. руб.</w:t>
            </w:r>
          </w:p>
        </w:tc>
      </w:tr>
      <w:tr w:rsidR="00E411A1" w:rsidRPr="009C0D12" w14:paraId="310E8698" w14:textId="77777777" w:rsidTr="001119D3">
        <w:tc>
          <w:tcPr>
            <w:tcW w:w="9570" w:type="dxa"/>
            <w:gridSpan w:val="5"/>
          </w:tcPr>
          <w:p w14:paraId="14DB02F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Уже произведенные расходы по проекту, из них:</w:t>
            </w:r>
          </w:p>
        </w:tc>
      </w:tr>
      <w:tr w:rsidR="00E411A1" w:rsidRPr="009C0D12" w14:paraId="2946B601" w14:textId="77777777" w:rsidTr="001119D3">
        <w:tc>
          <w:tcPr>
            <w:tcW w:w="2832" w:type="dxa"/>
          </w:tcPr>
          <w:p w14:paraId="154E312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lastRenderedPageBreak/>
              <w:t>Бюджетные средства</w:t>
            </w:r>
          </w:p>
        </w:tc>
        <w:tc>
          <w:tcPr>
            <w:tcW w:w="1935" w:type="dxa"/>
          </w:tcPr>
          <w:p w14:paraId="73C0D7B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4820A84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27E47E2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03C7F67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648BBB86" w14:textId="77777777" w:rsidTr="001119D3">
        <w:tc>
          <w:tcPr>
            <w:tcW w:w="2832" w:type="dxa"/>
          </w:tcPr>
          <w:p w14:paraId="18C113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аффилированных лиц, бенефициаров</w:t>
            </w:r>
          </w:p>
        </w:tc>
        <w:tc>
          <w:tcPr>
            <w:tcW w:w="1935" w:type="dxa"/>
          </w:tcPr>
          <w:p w14:paraId="4215750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4C38815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2EC6A59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15CC956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2F22A0A6" w14:textId="77777777" w:rsidTr="001119D3">
        <w:tc>
          <w:tcPr>
            <w:tcW w:w="2832" w:type="dxa"/>
          </w:tcPr>
          <w:p w14:paraId="5FA5E53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Банковское кредитование</w:t>
            </w:r>
          </w:p>
        </w:tc>
        <w:tc>
          <w:tcPr>
            <w:tcW w:w="1935" w:type="dxa"/>
          </w:tcPr>
          <w:p w14:paraId="7A581BA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212A460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6DCDBC1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08B552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D92EA85" w14:textId="77777777" w:rsidTr="001119D3">
        <w:tc>
          <w:tcPr>
            <w:tcW w:w="2832" w:type="dxa"/>
          </w:tcPr>
          <w:p w14:paraId="5E79C9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Собственные средства организации</w:t>
            </w:r>
          </w:p>
        </w:tc>
        <w:tc>
          <w:tcPr>
            <w:tcW w:w="1935" w:type="dxa"/>
          </w:tcPr>
          <w:p w14:paraId="0142CB2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7A7962A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1DCA6A5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795DC67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3B0D4EEF" w14:textId="77777777" w:rsidTr="001119D3">
        <w:tc>
          <w:tcPr>
            <w:tcW w:w="2832" w:type="dxa"/>
          </w:tcPr>
          <w:p w14:paraId="283BA16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иных частных инвесторов</w:t>
            </w:r>
          </w:p>
        </w:tc>
        <w:tc>
          <w:tcPr>
            <w:tcW w:w="1935" w:type="dxa"/>
          </w:tcPr>
          <w:p w14:paraId="12AB788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573CC9C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5215001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0AB0C8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4EAA486" w14:textId="77777777" w:rsidTr="001119D3">
        <w:tc>
          <w:tcPr>
            <w:tcW w:w="9570" w:type="dxa"/>
            <w:gridSpan w:val="5"/>
          </w:tcPr>
          <w:p w14:paraId="0899F22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Планируемые расходы до конца проекта, из них:</w:t>
            </w:r>
          </w:p>
        </w:tc>
      </w:tr>
      <w:tr w:rsidR="00E411A1" w:rsidRPr="009C0D12" w14:paraId="41E5A645" w14:textId="77777777" w:rsidTr="001119D3">
        <w:tc>
          <w:tcPr>
            <w:tcW w:w="2832" w:type="dxa"/>
          </w:tcPr>
          <w:p w14:paraId="08B6559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Бюджетные средства</w:t>
            </w:r>
          </w:p>
        </w:tc>
        <w:tc>
          <w:tcPr>
            <w:tcW w:w="1935" w:type="dxa"/>
          </w:tcPr>
          <w:p w14:paraId="55FD47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70B009E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2C78B68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2DFF9A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7C90A935" w14:textId="77777777" w:rsidTr="001119D3">
        <w:tc>
          <w:tcPr>
            <w:tcW w:w="2832" w:type="dxa"/>
          </w:tcPr>
          <w:p w14:paraId="22287A9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аффилированных лиц, бенефициаров</w:t>
            </w:r>
          </w:p>
        </w:tc>
        <w:tc>
          <w:tcPr>
            <w:tcW w:w="1935" w:type="dxa"/>
          </w:tcPr>
          <w:p w14:paraId="05F2A37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48757B5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5E0ACA5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5F0276B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28FCDDA" w14:textId="77777777" w:rsidTr="001119D3">
        <w:tc>
          <w:tcPr>
            <w:tcW w:w="2832" w:type="dxa"/>
          </w:tcPr>
          <w:p w14:paraId="54B863F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Банковское кредитование</w:t>
            </w:r>
          </w:p>
        </w:tc>
        <w:tc>
          <w:tcPr>
            <w:tcW w:w="1935" w:type="dxa"/>
          </w:tcPr>
          <w:p w14:paraId="40DF00F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463523E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7FB0224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231FB5D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57A3761" w14:textId="77777777" w:rsidTr="001119D3">
        <w:tc>
          <w:tcPr>
            <w:tcW w:w="2832" w:type="dxa"/>
          </w:tcPr>
          <w:p w14:paraId="31D8E86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Собственные средства организации</w:t>
            </w:r>
          </w:p>
        </w:tc>
        <w:tc>
          <w:tcPr>
            <w:tcW w:w="1935" w:type="dxa"/>
          </w:tcPr>
          <w:p w14:paraId="6957B65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64FA1C8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6A25AF2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42BE316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20F298F7" w14:textId="77777777" w:rsidTr="001119D3">
        <w:tc>
          <w:tcPr>
            <w:tcW w:w="2832" w:type="dxa"/>
          </w:tcPr>
          <w:p w14:paraId="0CAB3A7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иных частных инвесторов</w:t>
            </w:r>
          </w:p>
        </w:tc>
        <w:tc>
          <w:tcPr>
            <w:tcW w:w="1935" w:type="dxa"/>
          </w:tcPr>
          <w:p w14:paraId="1FEF945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451BB48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52E8E1A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4B268CC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69250689" w14:textId="77777777" w:rsidTr="001119D3">
        <w:tc>
          <w:tcPr>
            <w:tcW w:w="2832" w:type="dxa"/>
          </w:tcPr>
          <w:p w14:paraId="15E2EED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Фонда</w:t>
            </w:r>
          </w:p>
        </w:tc>
        <w:tc>
          <w:tcPr>
            <w:tcW w:w="1935" w:type="dxa"/>
          </w:tcPr>
          <w:p w14:paraId="3DF1369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69C76D0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22AEBE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24D3B72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729B2E6C" w14:textId="77777777" w:rsidTr="001119D3">
        <w:tc>
          <w:tcPr>
            <w:tcW w:w="2832" w:type="dxa"/>
          </w:tcPr>
          <w:p w14:paraId="4C78B3A6" w14:textId="77777777" w:rsidR="00E411A1" w:rsidRPr="009C0D12" w:rsidRDefault="00E411A1" w:rsidP="001119D3">
            <w:pPr>
              <w:suppressAutoHyphens/>
              <w:spacing w:after="0" w:line="240" w:lineRule="auto"/>
              <w:ind w:left="284"/>
              <w:rPr>
                <w:rFonts w:ascii="Times New Roman" w:eastAsia="SimSun" w:hAnsi="Times New Roman"/>
                <w:i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20"/>
                <w:szCs w:val="26"/>
                <w:lang w:eastAsia="hi-IN" w:bidi="hi-IN"/>
              </w:rPr>
              <w:t>в т.ч. объем рефинансирования</w:t>
            </w:r>
          </w:p>
        </w:tc>
        <w:tc>
          <w:tcPr>
            <w:tcW w:w="1935" w:type="dxa"/>
          </w:tcPr>
          <w:p w14:paraId="4D90C72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35" w:type="dxa"/>
          </w:tcPr>
          <w:p w14:paraId="46346F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613" w:type="dxa"/>
          </w:tcPr>
          <w:p w14:paraId="64B09B2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55" w:type="dxa"/>
          </w:tcPr>
          <w:p w14:paraId="663DF98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</w:tbl>
    <w:p w14:paraId="4650D8C6" w14:textId="77777777" w:rsidR="00E411A1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14:paraId="2699015E" w14:textId="77777777" w:rsidR="00E411A1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14:paraId="56D63A08" w14:textId="77777777" w:rsidR="00E411A1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14:paraId="737D184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16. Предполагаемое обеспечение по возврату Займа</w:t>
      </w:r>
    </w:p>
    <w:p w14:paraId="211A222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29E213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Виды основного обеспечения, принимаемого Фондом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38"/>
        <w:gridCol w:w="2240"/>
        <w:gridCol w:w="2267"/>
      </w:tblGrid>
      <w:tr w:rsidR="00E411A1" w:rsidRPr="009C0D12" w14:paraId="73BAC7EF" w14:textId="77777777" w:rsidTr="001119D3">
        <w:trPr>
          <w:tblHeader/>
        </w:trPr>
        <w:tc>
          <w:tcPr>
            <w:tcW w:w="5070" w:type="dxa"/>
            <w:shd w:val="clear" w:color="auto" w:fill="auto"/>
            <w:vAlign w:val="center"/>
          </w:tcPr>
          <w:p w14:paraId="076E1BE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Вид обеспечения, 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30E7E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Юридическое или физическое лицо, предоставляющее обеспечение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D4CD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Объем обеспечения, тыс. руб. (</w:t>
            </w:r>
            <w:r w:rsidRPr="009C0D12">
              <w:rPr>
                <w:rFonts w:ascii="Times New Roman" w:eastAsia="SimSun" w:hAnsi="Times New Roman"/>
                <w:b/>
                <w:i/>
                <w:kern w:val="2"/>
                <w:sz w:val="20"/>
                <w:szCs w:val="26"/>
                <w:lang w:eastAsia="hi-IN" w:bidi="hi-IN"/>
              </w:rPr>
              <w:t>балансовая/оценочная стоимость</w:t>
            </w: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)</w:t>
            </w:r>
          </w:p>
        </w:tc>
      </w:tr>
      <w:tr w:rsidR="00E411A1" w:rsidRPr="009C0D12" w14:paraId="6A5C04BB" w14:textId="77777777" w:rsidTr="001119D3">
        <w:tc>
          <w:tcPr>
            <w:tcW w:w="5070" w:type="dxa"/>
          </w:tcPr>
          <w:p w14:paraId="5F9517E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75C2F15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52B0F96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44352AF3" w14:textId="77777777" w:rsidTr="001119D3">
        <w:tc>
          <w:tcPr>
            <w:tcW w:w="5070" w:type="dxa"/>
          </w:tcPr>
          <w:p w14:paraId="672E7BD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7D527F6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60EECCD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3598883" w14:textId="77777777" w:rsidTr="001119D3">
        <w:tc>
          <w:tcPr>
            <w:tcW w:w="5070" w:type="dxa"/>
          </w:tcPr>
          <w:p w14:paraId="46BD73C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6D0EBE4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69A5A93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2AE1D194" w14:textId="77777777" w:rsidTr="001119D3">
        <w:tc>
          <w:tcPr>
            <w:tcW w:w="5070" w:type="dxa"/>
          </w:tcPr>
          <w:p w14:paraId="6CD6C1C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05D51EB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5C079B6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</w:tbl>
    <w:p w14:paraId="3431EAB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A06410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Виды дополнительного обеспечения, принимаемого Фондом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38"/>
        <w:gridCol w:w="2240"/>
        <w:gridCol w:w="2267"/>
      </w:tblGrid>
      <w:tr w:rsidR="00E411A1" w:rsidRPr="009C0D12" w14:paraId="152326BF" w14:textId="77777777" w:rsidTr="001119D3">
        <w:trPr>
          <w:tblHeader/>
        </w:trPr>
        <w:tc>
          <w:tcPr>
            <w:tcW w:w="5070" w:type="dxa"/>
            <w:shd w:val="clear" w:color="auto" w:fill="auto"/>
            <w:vAlign w:val="center"/>
          </w:tcPr>
          <w:p w14:paraId="5CFA700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Вид обеспечения, 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7BFF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Юридическое или физическое лицо, предоставляющее обеспечение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7B316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Объем обеспечения, тыс. руб. (</w:t>
            </w:r>
            <w:r w:rsidRPr="009C0D12">
              <w:rPr>
                <w:rFonts w:ascii="Times New Roman" w:eastAsia="SimSun" w:hAnsi="Times New Roman"/>
                <w:b/>
                <w:i/>
                <w:kern w:val="2"/>
                <w:sz w:val="20"/>
                <w:szCs w:val="26"/>
                <w:lang w:eastAsia="hi-IN" w:bidi="hi-IN"/>
              </w:rPr>
              <w:t>балансовая/оценочная стоимость</w:t>
            </w: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)</w:t>
            </w:r>
          </w:p>
        </w:tc>
      </w:tr>
      <w:tr w:rsidR="00E411A1" w:rsidRPr="009C0D12" w14:paraId="4B67294C" w14:textId="77777777" w:rsidTr="001119D3">
        <w:tc>
          <w:tcPr>
            <w:tcW w:w="5070" w:type="dxa"/>
          </w:tcPr>
          <w:p w14:paraId="0092173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7F90C0A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6F3B277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7EB8CE7B" w14:textId="77777777" w:rsidTr="001119D3">
        <w:tc>
          <w:tcPr>
            <w:tcW w:w="5070" w:type="dxa"/>
          </w:tcPr>
          <w:p w14:paraId="4FA833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02D389B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0856A30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313EEA73" w14:textId="77777777" w:rsidTr="001119D3">
        <w:tc>
          <w:tcPr>
            <w:tcW w:w="5070" w:type="dxa"/>
          </w:tcPr>
          <w:p w14:paraId="12D6497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41CC866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5E4C53F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42A1D7F9" w14:textId="77777777" w:rsidTr="001119D3">
        <w:tc>
          <w:tcPr>
            <w:tcW w:w="5070" w:type="dxa"/>
          </w:tcPr>
          <w:p w14:paraId="55B519F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1FB0F61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8" w:type="dxa"/>
          </w:tcPr>
          <w:p w14:paraId="62DC908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</w:tbl>
    <w:p w14:paraId="55E73D21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36F6385D" w14:textId="77777777" w:rsidR="00B528A8" w:rsidRPr="002B6546" w:rsidRDefault="00B528A8" w:rsidP="00B528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/>
          <w:bCs/>
          <w:color w:val="000000"/>
          <w:kern w:val="2"/>
          <w:sz w:val="28"/>
          <w:szCs w:val="24"/>
          <w:lang w:eastAsia="hi-IN" w:bidi="hi-IN"/>
        </w:rPr>
        <w:t>Направляя настоящее резюме проекта Фонду, Заявитель подтверждает следующее:</w:t>
      </w:r>
    </w:p>
    <w:p w14:paraId="1EDD0D05" w14:textId="77777777" w:rsidR="00B528A8" w:rsidRPr="002B6546" w:rsidRDefault="00B528A8" w:rsidP="00B528A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2"/>
          <w:sz w:val="28"/>
          <w:szCs w:val="24"/>
          <w:lang w:eastAsia="hi-IN" w:bidi="hi-IN"/>
        </w:rPr>
      </w:pPr>
    </w:p>
    <w:p w14:paraId="21494C5D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Заявитель гарантирует достоверность предоставляемой информации и выражает готовность оперативно предоставлять дополнительную информацию по запросу Фонда</w:t>
      </w:r>
    </w:p>
    <w:p w14:paraId="14035392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lastRenderedPageBreak/>
        <w:t>Информация, содержащаяся в настоящем резюме проекта, не является конфиденциальной и может размещаться Фондом в информационных базах данных и передаваться в другие институты развития. Заявитель согласен, что Фонд вправе при проведении экспертизы привлекать внешних экспертов, предоставляя им полученные от Заявителя дополнительные материалы на условиях соблюдения конфиденциальности.</w:t>
      </w:r>
    </w:p>
    <w:p w14:paraId="5EA9BBF6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Заявитель ознакомился с условиями предоставления займа.</w:t>
      </w:r>
    </w:p>
    <w:p w14:paraId="309CC7DA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 xml:space="preserve">Текущая переписка Заявителя с Фондом ведется по электронной почте: </w:t>
      </w:r>
      <w:proofErr w:type="spellStart"/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val="en-US" w:eastAsia="hi-IN" w:bidi="hi-IN"/>
        </w:rPr>
        <w:t>frp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4"/>
          <w:lang w:val="en-US" w:eastAsia="hi-IN" w:bidi="hi-IN"/>
        </w:rPr>
        <w:t>ko</w:t>
      </w:r>
      <w:proofErr w:type="spellEnd"/>
      <w:r w:rsidRPr="00A3289C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_43</w:t>
      </w: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@</w:t>
      </w: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val="en-US" w:eastAsia="hi-IN" w:bidi="hi-IN"/>
        </w:rPr>
        <w:t>mail</w:t>
      </w: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.</w:t>
      </w:r>
      <w:proofErr w:type="spellStart"/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val="en-US" w:eastAsia="hi-IN" w:bidi="hi-IN"/>
        </w:rPr>
        <w:t>ru</w:t>
      </w:r>
      <w:proofErr w:type="spellEnd"/>
    </w:p>
    <w:p w14:paraId="09ABB6DD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Заявитель подтверждает, что он ознакомлен с типовыми формами договора целевого займа, поручительства, залога оборудования, размещенных на сайте ФРП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 xml:space="preserve"> КО</w:t>
      </w: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. Смысл, содержание указанных договоров понятны, основные условия указанных договоров известны. Заявитель извещен и принимает следующие условия: заем предоставляется Фондом всем заемщикам на одинаковых условиях и ему не могут быть предоставлены преференции по сравнению с другими заемщиками, установленные в типовых формах договоров.</w:t>
      </w:r>
    </w:p>
    <w:p w14:paraId="1B92E666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Предоставляя Фонду документы и информацию, в которой содержатся персональные данные физических лиц, Заявитель в соответствии с п. 8 ст. 9 Закона № 152-AP «О персональных данных» подтверждает, что согласие на обработку персональных данных физических лиц им получено в соответствии с условиями обработки персональных данных на основании ст. 6 указанного Закона.</w:t>
      </w:r>
    </w:p>
    <w:p w14:paraId="6D9D8DAD" w14:textId="77777777" w:rsidR="00B528A8" w:rsidRPr="002B6546" w:rsidRDefault="00B528A8" w:rsidP="00B528A8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262"/>
        <w:gridCol w:w="1987"/>
        <w:gridCol w:w="353"/>
        <w:gridCol w:w="2393"/>
      </w:tblGrid>
      <w:tr w:rsidR="00B528A8" w:rsidRPr="002B6546" w14:paraId="6AD39603" w14:textId="77777777" w:rsidTr="00AC6B05">
        <w:tc>
          <w:tcPr>
            <w:tcW w:w="4426" w:type="dxa"/>
            <w:shd w:val="clear" w:color="auto" w:fill="auto"/>
            <w:hideMark/>
          </w:tcPr>
          <w:p w14:paraId="50510FA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Руководитель предприятия – заявителя </w:t>
            </w:r>
          </w:p>
        </w:tc>
        <w:tc>
          <w:tcPr>
            <w:tcW w:w="265" w:type="dxa"/>
            <w:shd w:val="clear" w:color="auto" w:fill="auto"/>
          </w:tcPr>
          <w:p w14:paraId="50D21910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858C6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6C127539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80EFC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528A8" w:rsidRPr="002B6546" w14:paraId="24B742E3" w14:textId="77777777" w:rsidTr="00AC6B05">
        <w:tc>
          <w:tcPr>
            <w:tcW w:w="4426" w:type="dxa"/>
            <w:shd w:val="clear" w:color="auto" w:fill="auto"/>
          </w:tcPr>
          <w:p w14:paraId="522EE15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6B87579D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904CA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2079A2CF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A87A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(расшифровка подписи)</w:t>
            </w:r>
          </w:p>
        </w:tc>
      </w:tr>
      <w:tr w:rsidR="00B528A8" w:rsidRPr="002B6546" w14:paraId="477C2EA9" w14:textId="77777777" w:rsidTr="00AC6B05">
        <w:tc>
          <w:tcPr>
            <w:tcW w:w="4426" w:type="dxa"/>
            <w:shd w:val="clear" w:color="auto" w:fill="auto"/>
            <w:hideMark/>
          </w:tcPr>
          <w:p w14:paraId="258DCDF7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hi-IN" w:bidi="hi-IN"/>
              </w:rPr>
              <w:t>Главный бухгалтер (Бухгалтер)</w:t>
            </w:r>
          </w:p>
          <w:p w14:paraId="4C234BDB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lang w:eastAsia="hi-IN" w:bidi="hi-IN"/>
              </w:rPr>
              <w:t>(при наличии)</w:t>
            </w:r>
          </w:p>
        </w:tc>
        <w:tc>
          <w:tcPr>
            <w:tcW w:w="265" w:type="dxa"/>
            <w:shd w:val="clear" w:color="auto" w:fill="auto"/>
          </w:tcPr>
          <w:p w14:paraId="0121E33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6292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9352F7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A77A2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528A8" w:rsidRPr="002B6546" w14:paraId="2B26AC23" w14:textId="77777777" w:rsidTr="00AC6B05">
        <w:tc>
          <w:tcPr>
            <w:tcW w:w="4426" w:type="dxa"/>
            <w:shd w:val="clear" w:color="auto" w:fill="auto"/>
          </w:tcPr>
          <w:p w14:paraId="0216D4B4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40EA9F8F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80433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5CC5DB70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0396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(расшифровка подписи)</w:t>
            </w:r>
          </w:p>
        </w:tc>
      </w:tr>
      <w:tr w:rsidR="00B528A8" w:rsidRPr="002B6546" w14:paraId="50AAD368" w14:textId="77777777" w:rsidTr="00AC6B05">
        <w:tc>
          <w:tcPr>
            <w:tcW w:w="4426" w:type="dxa"/>
            <w:shd w:val="clear" w:color="auto" w:fill="auto"/>
            <w:hideMark/>
          </w:tcPr>
          <w:p w14:paraId="05A6896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  <w:t>«____»____________________20___года</w:t>
            </w:r>
          </w:p>
        </w:tc>
        <w:tc>
          <w:tcPr>
            <w:tcW w:w="265" w:type="dxa"/>
            <w:shd w:val="clear" w:color="auto" w:fill="auto"/>
          </w:tcPr>
          <w:p w14:paraId="60F19087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2E4264A9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41C6429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103B5EA7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528A8" w:rsidRPr="002B6546" w14:paraId="1612619B" w14:textId="77777777" w:rsidTr="00AC6B05">
        <w:tc>
          <w:tcPr>
            <w:tcW w:w="4426" w:type="dxa"/>
            <w:shd w:val="clear" w:color="auto" w:fill="auto"/>
            <w:hideMark/>
          </w:tcPr>
          <w:p w14:paraId="447D1319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М.П. </w:t>
            </w:r>
          </w:p>
        </w:tc>
        <w:tc>
          <w:tcPr>
            <w:tcW w:w="265" w:type="dxa"/>
            <w:shd w:val="clear" w:color="auto" w:fill="auto"/>
          </w:tcPr>
          <w:p w14:paraId="0D528984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327241DB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64552B2C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3266352A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A372683" w14:textId="77777777" w:rsidR="00B528A8" w:rsidRPr="002B6546" w:rsidRDefault="00B528A8" w:rsidP="00B528A8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p w14:paraId="0D8D0212" w14:textId="77777777" w:rsidR="00E411A1" w:rsidRDefault="00E411A1"/>
    <w:sectPr w:rsidR="00E411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215B" w14:textId="77777777" w:rsidR="00E411A1" w:rsidRDefault="00E411A1" w:rsidP="00E411A1">
      <w:pPr>
        <w:spacing w:after="0" w:line="240" w:lineRule="auto"/>
      </w:pPr>
      <w:r>
        <w:separator/>
      </w:r>
    </w:p>
  </w:endnote>
  <w:endnote w:type="continuationSeparator" w:id="0">
    <w:p w14:paraId="0F7C3F4A" w14:textId="77777777" w:rsidR="00E411A1" w:rsidRDefault="00E411A1" w:rsidP="00E4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3B21" w14:textId="77777777" w:rsidR="00E411A1" w:rsidRDefault="00E411A1" w:rsidP="00E411A1">
      <w:pPr>
        <w:spacing w:after="0" w:line="240" w:lineRule="auto"/>
      </w:pPr>
      <w:r>
        <w:separator/>
      </w:r>
    </w:p>
  </w:footnote>
  <w:footnote w:type="continuationSeparator" w:id="0">
    <w:p w14:paraId="7260C83F" w14:textId="77777777" w:rsidR="00E411A1" w:rsidRDefault="00E411A1" w:rsidP="00E4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BB66" w14:textId="2DDC0010" w:rsidR="005F6247" w:rsidRDefault="00E411A1" w:rsidP="005F6247">
    <w:pPr>
      <w:pStyle w:val="a4"/>
      <w:tabs>
        <w:tab w:val="left" w:pos="6675"/>
      </w:tabs>
      <w:jc w:val="right"/>
      <w:rPr>
        <w:rFonts w:ascii="Times New Roman" w:hAnsi="Times New Roman"/>
        <w:bCs/>
        <w:sz w:val="24"/>
        <w:szCs w:val="24"/>
      </w:rPr>
    </w:pPr>
    <w:r w:rsidRPr="009637CB">
      <w:rPr>
        <w:rFonts w:ascii="Times New Roman" w:hAnsi="Times New Roman"/>
        <w:bCs/>
        <w:sz w:val="24"/>
        <w:szCs w:val="24"/>
      </w:rPr>
      <w:t xml:space="preserve">Приложение № </w:t>
    </w:r>
    <w:r w:rsidR="005F6247">
      <w:rPr>
        <w:rFonts w:ascii="Times New Roman" w:hAnsi="Times New Roman"/>
        <w:bCs/>
        <w:sz w:val="24"/>
        <w:szCs w:val="24"/>
      </w:rPr>
      <w:t>3</w:t>
    </w:r>
  </w:p>
  <w:p w14:paraId="61904142" w14:textId="531BD198" w:rsidR="00E411A1" w:rsidRPr="009637CB" w:rsidRDefault="00E411A1" w:rsidP="00E411A1">
    <w:pPr>
      <w:pStyle w:val="a4"/>
      <w:tabs>
        <w:tab w:val="left" w:pos="6675"/>
      </w:tabs>
      <w:jc w:val="right"/>
      <w:rPr>
        <w:rFonts w:ascii="Times New Roman" w:hAnsi="Times New Roman"/>
        <w:bCs/>
        <w:sz w:val="24"/>
        <w:szCs w:val="24"/>
      </w:rPr>
    </w:pPr>
    <w:r w:rsidRPr="009637CB">
      <w:rPr>
        <w:rFonts w:ascii="Times New Roman" w:hAnsi="Times New Roman"/>
        <w:bCs/>
        <w:sz w:val="24"/>
        <w:szCs w:val="24"/>
      </w:rPr>
      <w:t xml:space="preserve">к Приказу </w:t>
    </w:r>
    <w:r w:rsidR="00B83C99" w:rsidRPr="00E3529E">
      <w:rPr>
        <w:rFonts w:ascii="Arial" w:eastAsia="Arial" w:hAnsi="Arial" w:cs="Arial"/>
      </w:rPr>
      <w:t xml:space="preserve">№ </w:t>
    </w:r>
    <w:r w:rsidR="00B10302">
      <w:rPr>
        <w:rFonts w:ascii="Arial" w:eastAsia="Arial" w:hAnsi="Arial" w:cs="Arial"/>
      </w:rPr>
      <w:t>09</w:t>
    </w:r>
    <w:r w:rsidR="00B83C99" w:rsidRPr="00E3529E">
      <w:rPr>
        <w:rFonts w:ascii="Arial" w:eastAsia="Arial" w:hAnsi="Arial" w:cs="Arial"/>
      </w:rPr>
      <w:t xml:space="preserve">-ОД от </w:t>
    </w:r>
    <w:r w:rsidR="00B528A8">
      <w:rPr>
        <w:rFonts w:ascii="Arial" w:eastAsia="Arial" w:hAnsi="Arial" w:cs="Arial"/>
      </w:rPr>
      <w:t>3</w:t>
    </w:r>
    <w:r w:rsidR="00B10302">
      <w:rPr>
        <w:rFonts w:ascii="Arial" w:eastAsia="Arial" w:hAnsi="Arial" w:cs="Arial"/>
      </w:rPr>
      <w:t>1</w:t>
    </w:r>
    <w:r w:rsidR="00B83C99" w:rsidRPr="00E3529E">
      <w:rPr>
        <w:rFonts w:ascii="Arial" w:eastAsia="Arial" w:hAnsi="Arial" w:cs="Arial"/>
      </w:rPr>
      <w:t>.</w:t>
    </w:r>
    <w:r w:rsidR="00B10302">
      <w:rPr>
        <w:rFonts w:ascii="Arial" w:eastAsia="Arial" w:hAnsi="Arial" w:cs="Arial"/>
      </w:rPr>
      <w:t>0</w:t>
    </w:r>
    <w:r w:rsidR="00B528A8">
      <w:rPr>
        <w:rFonts w:ascii="Arial" w:eastAsia="Arial" w:hAnsi="Arial" w:cs="Arial"/>
      </w:rPr>
      <w:t>1</w:t>
    </w:r>
    <w:r w:rsidR="00B83C99" w:rsidRPr="00E3529E">
      <w:rPr>
        <w:rFonts w:ascii="Arial" w:eastAsia="Arial" w:hAnsi="Arial" w:cs="Arial"/>
      </w:rPr>
      <w:t>.202</w:t>
    </w:r>
    <w:r w:rsidR="00B10302">
      <w:rPr>
        <w:rFonts w:ascii="Arial" w:eastAsia="Arial" w:hAnsi="Arial" w:cs="Arial"/>
      </w:rPr>
      <w:t>4</w:t>
    </w:r>
  </w:p>
  <w:p w14:paraId="6D2CC50B" w14:textId="77777777" w:rsidR="00E411A1" w:rsidRPr="009637CB" w:rsidRDefault="00E411A1" w:rsidP="00E411A1">
    <w:pPr>
      <w:pStyle w:val="a4"/>
      <w:jc w:val="right"/>
      <w:rPr>
        <w:bCs/>
      </w:rPr>
    </w:pP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113"/>
      <w:gridCol w:w="3113"/>
      <w:gridCol w:w="3113"/>
    </w:tblGrid>
    <w:tr w:rsidR="00E411A1" w:rsidRPr="00127055" w14:paraId="3633E334" w14:textId="77777777" w:rsidTr="001119D3">
      <w:tc>
        <w:tcPr>
          <w:tcW w:w="3113" w:type="dxa"/>
        </w:tcPr>
        <w:p w14:paraId="3C27ED36" w14:textId="77777777" w:rsidR="00E411A1" w:rsidRPr="004218FF" w:rsidRDefault="00E411A1" w:rsidP="00E411A1">
          <w:pPr>
            <w:pStyle w:val="a4"/>
            <w:rPr>
              <w:sz w:val="20"/>
            </w:rPr>
          </w:pPr>
          <w:r w:rsidRPr="004218FF">
            <w:rPr>
              <w:sz w:val="20"/>
            </w:rPr>
            <w:t>Резюме проекта</w:t>
          </w:r>
        </w:p>
        <w:p w14:paraId="62C402D0" w14:textId="77777777" w:rsidR="00E411A1" w:rsidRPr="004218FF" w:rsidRDefault="00E411A1" w:rsidP="00E411A1">
          <w:pPr>
            <w:pStyle w:val="a4"/>
            <w:rPr>
              <w:sz w:val="20"/>
            </w:rPr>
          </w:pPr>
        </w:p>
      </w:tc>
      <w:tc>
        <w:tcPr>
          <w:tcW w:w="3113" w:type="dxa"/>
        </w:tcPr>
        <w:p w14:paraId="14ACC95F" w14:textId="77777777" w:rsidR="00E411A1" w:rsidRPr="004218FF" w:rsidRDefault="00E411A1" w:rsidP="00E411A1">
          <w:pPr>
            <w:pStyle w:val="a4"/>
            <w:rPr>
              <w:sz w:val="20"/>
            </w:rPr>
          </w:pPr>
          <w:r w:rsidRPr="004218FF">
            <w:rPr>
              <w:sz w:val="20"/>
            </w:rPr>
            <w:t>№</w:t>
          </w:r>
        </w:p>
      </w:tc>
      <w:tc>
        <w:tcPr>
          <w:tcW w:w="3113" w:type="dxa"/>
        </w:tcPr>
        <w:p w14:paraId="43B5F2E4" w14:textId="77777777" w:rsidR="00E411A1" w:rsidRPr="004218FF" w:rsidRDefault="00E411A1" w:rsidP="00E411A1">
          <w:pPr>
            <w:pStyle w:val="a4"/>
            <w:rPr>
              <w:sz w:val="20"/>
            </w:rPr>
          </w:pPr>
          <w:r w:rsidRPr="004218FF">
            <w:rPr>
              <w:sz w:val="20"/>
            </w:rPr>
            <w:t>Дата регистрации:</w:t>
          </w:r>
        </w:p>
      </w:tc>
    </w:tr>
  </w:tbl>
  <w:p w14:paraId="65B8DB93" w14:textId="77777777" w:rsidR="00E411A1" w:rsidRDefault="00E41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026C"/>
    <w:multiLevelType w:val="hybridMultilevel"/>
    <w:tmpl w:val="105C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A1"/>
    <w:rsid w:val="00331DA7"/>
    <w:rsid w:val="00503AD9"/>
    <w:rsid w:val="005B58A4"/>
    <w:rsid w:val="005F6247"/>
    <w:rsid w:val="00840208"/>
    <w:rsid w:val="00B10302"/>
    <w:rsid w:val="00B528A8"/>
    <w:rsid w:val="00B83C99"/>
    <w:rsid w:val="00D370B5"/>
    <w:rsid w:val="00E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A8780"/>
  <w15:chartTrackingRefBased/>
  <w15:docId w15:val="{21C09239-86D4-4499-A9B2-CE7DB597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41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411A1"/>
  </w:style>
  <w:style w:type="paragraph" w:styleId="a4">
    <w:name w:val="header"/>
    <w:basedOn w:val="a"/>
    <w:link w:val="a5"/>
    <w:uiPriority w:val="99"/>
    <w:unhideWhenUsed/>
    <w:rsid w:val="00E4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1A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1A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5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10</cp:revision>
  <cp:lastPrinted>2023-10-17T13:01:00Z</cp:lastPrinted>
  <dcterms:created xsi:type="dcterms:W3CDTF">2023-10-16T13:53:00Z</dcterms:created>
  <dcterms:modified xsi:type="dcterms:W3CDTF">2024-01-31T10:10:00Z</dcterms:modified>
</cp:coreProperties>
</file>